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8F1773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生命教育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7B6EA3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二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8F1773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8F1773" w:rsidP="00FD5296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8F1773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8F1773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94BD9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E94BD9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8F1773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8F1773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生命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 w:rsidR="00E94BD9"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生命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proofErr w:type="gramStart"/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明本</w:t>
            </w:r>
            <w:proofErr w:type="gramEnd"/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8F1773" w:rsidRDefault="008F1773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F1773">
              <w:rPr>
                <w:rFonts w:ascii="標楷體" w:eastAsia="標楷體" w:hAnsi="標楷體"/>
                <w:sz w:val="28"/>
                <w:szCs w:val="28"/>
              </w:rPr>
              <w:t>隨著社會日趨開放多元，目前社會環境與媒體不當的報導，加上學校課程未能完全落實，導致青少年性行為及相關問題逐年增加。為增進</w:t>
            </w:r>
            <w:r w:rsidRPr="008F1773">
              <w:rPr>
                <w:rFonts w:ascii="標楷體" w:eastAsia="標楷體" w:hAnsi="標楷體" w:hint="eastAsia"/>
                <w:sz w:val="28"/>
                <w:szCs w:val="28"/>
              </w:rPr>
              <w:t>學生</w:t>
            </w:r>
            <w:r w:rsidRPr="008F1773">
              <w:rPr>
                <w:rFonts w:ascii="標楷體" w:eastAsia="標楷體" w:hAnsi="標楷體"/>
                <w:sz w:val="28"/>
                <w:szCs w:val="28"/>
              </w:rPr>
              <w:t>性健康，</w:t>
            </w:r>
            <w:r w:rsidRPr="008F1773">
              <w:rPr>
                <w:rFonts w:ascii="標楷體" w:eastAsia="標楷體" w:hAnsi="標楷體" w:hint="eastAsia"/>
                <w:sz w:val="28"/>
                <w:szCs w:val="28"/>
              </w:rPr>
              <w:t>推動愛滋教育宣導</w:t>
            </w:r>
            <w:r w:rsidRPr="008F1773">
              <w:rPr>
                <w:rFonts w:ascii="標楷體" w:eastAsia="標楷體" w:hAnsi="標楷體"/>
                <w:sz w:val="28"/>
                <w:szCs w:val="28"/>
              </w:rPr>
              <w:t>，經研究證實不但是有效且具有相當高的預防</w:t>
            </w:r>
            <w:r w:rsidRPr="008F1773">
              <w:rPr>
                <w:rFonts w:ascii="標楷體" w:eastAsia="標楷體" w:hAnsi="標楷體" w:hint="eastAsia"/>
                <w:sz w:val="28"/>
                <w:szCs w:val="28"/>
              </w:rPr>
              <w:t>教育</w:t>
            </w:r>
            <w:r w:rsidRPr="008F1773">
              <w:rPr>
                <w:rFonts w:ascii="標楷體" w:eastAsia="標楷體" w:hAnsi="標楷體"/>
                <w:sz w:val="28"/>
                <w:szCs w:val="28"/>
              </w:rPr>
              <w:t>效益。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 xml:space="preserve">E-A2 具備探索 問 題 的 思 考 能 力，並透過體驗 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lastRenderedPageBreak/>
              <w:t>與實踐處理日常 生活問題。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E94BD9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E94BD9" w:rsidRDefault="00E94BD9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生活-E-C2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8F1773" w:rsidRPr="005140B7" w:rsidRDefault="008F1773" w:rsidP="008F177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5140B7">
              <w:rPr>
                <w:rFonts w:ascii="標楷體" w:eastAsia="標楷體" w:hAnsi="標楷體"/>
                <w:spacing w:val="-4"/>
                <w:sz w:val="28"/>
                <w:szCs w:val="28"/>
              </w:rPr>
              <w:t>建立拒絕色情媒體</w:t>
            </w:r>
            <w:r w:rsidRPr="005140B7">
              <w:rPr>
                <w:rFonts w:ascii="標楷體" w:eastAsia="標楷體" w:hAnsi="標楷體"/>
                <w:sz w:val="28"/>
                <w:szCs w:val="28"/>
              </w:rPr>
              <w:t>性誘惑的態度。</w:t>
            </w: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8F1773" w:rsidRPr="005140B7" w:rsidRDefault="008F1773" w:rsidP="008F177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5140B7">
              <w:rPr>
                <w:rFonts w:ascii="標楷體" w:eastAsia="標楷體" w:hAnsi="標楷體"/>
                <w:spacing w:val="-2"/>
                <w:sz w:val="28"/>
                <w:szCs w:val="28"/>
              </w:rPr>
              <w:t>覺知</w:t>
            </w:r>
            <w:proofErr w:type="gramStart"/>
            <w:r w:rsidRPr="005140B7">
              <w:rPr>
                <w:rFonts w:ascii="標楷體" w:eastAsia="標楷體" w:hAnsi="標楷體"/>
                <w:spacing w:val="-2"/>
                <w:sz w:val="28"/>
                <w:szCs w:val="28"/>
              </w:rPr>
              <w:t>愛滋病</w:t>
            </w:r>
            <w:proofErr w:type="gramEnd"/>
            <w:r w:rsidRPr="005140B7">
              <w:rPr>
                <w:rFonts w:ascii="標楷體" w:eastAsia="標楷體" w:hAnsi="標楷體"/>
                <w:spacing w:val="-2"/>
                <w:sz w:val="28"/>
                <w:szCs w:val="28"/>
              </w:rPr>
              <w:t>的流行</w:t>
            </w:r>
            <w:r w:rsidRPr="005140B7">
              <w:rPr>
                <w:rFonts w:ascii="標楷體" w:eastAsia="標楷體" w:hAnsi="標楷體"/>
                <w:spacing w:val="-1"/>
                <w:sz w:val="28"/>
                <w:szCs w:val="28"/>
              </w:rPr>
              <w:t>現況，建立危機感。</w:t>
            </w:r>
          </w:p>
          <w:p w:rsidR="008F1773" w:rsidRPr="005140B7" w:rsidRDefault="008F1773" w:rsidP="008F1773">
            <w:pPr>
              <w:pStyle w:val="TableParagraph"/>
              <w:ind w:left="533" w:right="113" w:hanging="533"/>
              <w:rPr>
                <w:rFonts w:ascii="標楷體" w:eastAsia="標楷體" w:hAnsi="標楷體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Pr="005140B7">
              <w:rPr>
                <w:rFonts w:ascii="標楷體" w:eastAsia="標楷體" w:hAnsi="標楷體" w:cs="微軟正黑體" w:hint="eastAsia"/>
                <w:spacing w:val="-4"/>
                <w:sz w:val="28"/>
                <w:szCs w:val="28"/>
              </w:rPr>
              <w:t>瞭解</w:t>
            </w:r>
            <w:proofErr w:type="gramStart"/>
            <w:r w:rsidRPr="005140B7">
              <w:rPr>
                <w:rFonts w:ascii="標楷體" w:eastAsia="標楷體" w:hAnsi="標楷體" w:cs="微軟正黑體" w:hint="eastAsia"/>
                <w:spacing w:val="-4"/>
                <w:sz w:val="28"/>
                <w:szCs w:val="28"/>
              </w:rPr>
              <w:t>愛滋病</w:t>
            </w:r>
            <w:proofErr w:type="gramEnd"/>
            <w:r w:rsidRPr="005140B7">
              <w:rPr>
                <w:rFonts w:ascii="標楷體" w:eastAsia="標楷體" w:hAnsi="標楷體" w:cs="微軟正黑體" w:hint="eastAsia"/>
                <w:spacing w:val="-4"/>
                <w:sz w:val="28"/>
                <w:szCs w:val="28"/>
              </w:rPr>
              <w:t>傳染途</w:t>
            </w:r>
            <w:r w:rsidRPr="005140B7">
              <w:rPr>
                <w:rFonts w:ascii="標楷體" w:eastAsia="標楷體" w:hAnsi="標楷體" w:cs="微軟正黑體" w:hint="eastAsia"/>
                <w:sz w:val="28"/>
                <w:szCs w:val="28"/>
              </w:rPr>
              <w:t>徑與對健康的影</w:t>
            </w:r>
            <w:r w:rsidRPr="005140B7">
              <w:rPr>
                <w:rFonts w:ascii="標楷體" w:eastAsia="標楷體" w:hAnsi="標楷體" w:cs="微軟正黑體" w:hint="eastAsia"/>
                <w:w w:val="95"/>
                <w:sz w:val="28"/>
                <w:szCs w:val="28"/>
              </w:rPr>
              <w:t>響。</w:t>
            </w:r>
          </w:p>
          <w:p w:rsidR="00D35922" w:rsidRPr="00FA5FA6" w:rsidRDefault="008F1773" w:rsidP="008F1773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  <w:r w:rsidRPr="005140B7">
              <w:rPr>
                <w:rFonts w:ascii="標楷體" w:eastAsia="標楷體" w:hAnsi="標楷體"/>
                <w:spacing w:val="-4"/>
                <w:sz w:val="28"/>
                <w:szCs w:val="28"/>
              </w:rPr>
              <w:t>提升重視個人身心</w:t>
            </w:r>
            <w:r w:rsidRPr="005140B7">
              <w:rPr>
                <w:rFonts w:ascii="標楷體" w:eastAsia="標楷體" w:hAnsi="標楷體"/>
                <w:sz w:val="28"/>
                <w:szCs w:val="28"/>
              </w:rPr>
              <w:t>健康發展與促進性健康的生活態度。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8"/>
        <w:gridCol w:w="1631"/>
        <w:gridCol w:w="1542"/>
        <w:gridCol w:w="1821"/>
        <w:gridCol w:w="2525"/>
        <w:gridCol w:w="4019"/>
        <w:gridCol w:w="1539"/>
        <w:gridCol w:w="1117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F1773" w:rsidRPr="00126102" w:rsidTr="00F77B2E">
        <w:trPr>
          <w:trHeight w:val="1304"/>
        </w:trPr>
        <w:tc>
          <w:tcPr>
            <w:tcW w:w="172" w:type="pct"/>
            <w:vAlign w:val="center"/>
          </w:tcPr>
          <w:p w:rsidR="008F1773" w:rsidRPr="00FF54DE" w:rsidRDefault="008F1773" w:rsidP="008F17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十八</w:t>
            </w:r>
          </w:p>
        </w:tc>
        <w:tc>
          <w:tcPr>
            <w:tcW w:w="613" w:type="pct"/>
            <w:vAlign w:val="center"/>
          </w:tcPr>
          <w:p w:rsidR="008F1773" w:rsidRPr="00795731" w:rsidRDefault="008F1773" w:rsidP="008F1773">
            <w:pPr>
              <w:pStyle w:val="Default"/>
              <w:rPr>
                <w:rFonts w:hAnsi="標楷體" w:cs="新細明體"/>
              </w:rPr>
            </w:pPr>
            <w:r>
              <w:rPr>
                <w:rFonts w:hAnsi="標楷體" w:hint="eastAsia"/>
                <w:color w:val="000000" w:themeColor="text1"/>
              </w:rPr>
              <w:t>愛滋真相</w:t>
            </w:r>
            <w:r w:rsidRPr="00795731">
              <w:rPr>
                <w:rFonts w:hAnsi="標楷體" w:hint="eastAsia"/>
                <w:color w:val="000000" w:themeColor="text1"/>
              </w:rPr>
              <w:t>/</w:t>
            </w:r>
            <w:r>
              <w:rPr>
                <w:rFonts w:hAnsi="標楷體" w:hint="eastAsia"/>
                <w:color w:val="000000" w:themeColor="text1"/>
              </w:rPr>
              <w:t>1</w:t>
            </w:r>
          </w:p>
        </w:tc>
        <w:tc>
          <w:tcPr>
            <w:tcW w:w="582" w:type="pct"/>
            <w:vAlign w:val="center"/>
          </w:tcPr>
          <w:p w:rsidR="008F1773" w:rsidRPr="001717E0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1717E0">
              <w:rPr>
                <w:rFonts w:ascii="標楷體" w:eastAsia="標楷體" w:hAnsi="標楷體" w:cs="新細明體" w:hint="eastAsia"/>
                <w:color w:val="000000"/>
              </w:rPr>
              <w:t>健</w:t>
            </w:r>
            <w:r w:rsidRPr="001717E0">
              <w:rPr>
                <w:rFonts w:ascii="標楷體" w:eastAsia="標楷體" w:hAnsi="標楷體"/>
              </w:rPr>
              <w:t>2a-</w:t>
            </w:r>
            <w:r w:rsidRPr="001717E0">
              <w:rPr>
                <w:rFonts w:ascii="標楷體" w:eastAsia="標楷體" w:hAnsi="標楷體" w:hint="eastAsia"/>
              </w:rPr>
              <w:t>Ⅰ</w:t>
            </w:r>
            <w:r w:rsidRPr="001717E0">
              <w:rPr>
                <w:rFonts w:ascii="標楷體" w:eastAsia="標楷體" w:hAnsi="標楷體"/>
              </w:rPr>
              <w:t>-2</w:t>
            </w:r>
            <w:r w:rsidRPr="001717E0">
              <w:rPr>
                <w:rFonts w:ascii="標楷體" w:eastAsia="標楷體" w:hAnsi="標楷體" w:hint="eastAsia"/>
              </w:rPr>
              <w:t>感受健康問題對自己造成的威脅性。</w:t>
            </w:r>
          </w:p>
          <w:p w:rsidR="008F1773" w:rsidRPr="001717E0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1717E0">
              <w:rPr>
                <w:rFonts w:ascii="標楷體" w:eastAsia="標楷體" w:hAnsi="標楷體" w:cs="新細明體" w:hint="eastAsia"/>
                <w:color w:val="000000"/>
              </w:rPr>
              <w:t>生</w:t>
            </w:r>
            <w:r w:rsidRPr="001717E0">
              <w:rPr>
                <w:rFonts w:ascii="標楷體" w:eastAsia="標楷體" w:hAnsi="標楷體"/>
              </w:rPr>
              <w:t>1-I-4</w:t>
            </w:r>
            <w:r w:rsidRPr="001717E0">
              <w:rPr>
                <w:rFonts w:ascii="標楷體" w:eastAsia="標楷體" w:hAnsi="標楷體" w:hint="eastAsia"/>
              </w:rPr>
              <w:t>珍視自己並學習照顧自己的方法，且能適切、安全的行動。</w:t>
            </w:r>
          </w:p>
          <w:p w:rsidR="008F1773" w:rsidRPr="00B07A73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8F1773" w:rsidRPr="005140B7" w:rsidRDefault="008F1773" w:rsidP="008F1773">
            <w:pPr>
              <w:rPr>
                <w:rFonts w:ascii="標楷體" w:eastAsia="標楷體" w:hAnsi="標楷體"/>
              </w:rPr>
            </w:pPr>
            <w:r w:rsidRPr="005140B7">
              <w:rPr>
                <w:rFonts w:ascii="標楷體" w:eastAsia="標楷體" w:hAnsi="標楷體" w:hint="eastAsia"/>
              </w:rPr>
              <w:t>1.</w:t>
            </w:r>
            <w:r w:rsidRPr="005140B7">
              <w:rPr>
                <w:rFonts w:ascii="標楷體" w:eastAsia="標楷體" w:hAnsi="標楷體"/>
                <w:spacing w:val="-4"/>
              </w:rPr>
              <w:t>拒絕媒體</w:t>
            </w:r>
            <w:r w:rsidRPr="005140B7">
              <w:rPr>
                <w:rFonts w:ascii="標楷體" w:eastAsia="標楷體" w:hAnsi="標楷體"/>
              </w:rPr>
              <w:t>性誘惑</w:t>
            </w:r>
            <w:r w:rsidRPr="005140B7">
              <w:rPr>
                <w:rFonts w:ascii="標楷體" w:eastAsia="標楷體" w:hAnsi="標楷體" w:hint="eastAsia"/>
              </w:rPr>
              <w:t>。</w:t>
            </w:r>
          </w:p>
          <w:p w:rsidR="008F1773" w:rsidRPr="005140B7" w:rsidRDefault="008F1773" w:rsidP="008F1773">
            <w:pPr>
              <w:rPr>
                <w:rFonts w:ascii="標楷體" w:eastAsia="標楷體" w:hAnsi="標楷體"/>
              </w:rPr>
            </w:pPr>
            <w:r w:rsidRPr="005140B7">
              <w:rPr>
                <w:rFonts w:ascii="標楷體" w:eastAsia="標楷體" w:hAnsi="標楷體" w:hint="eastAsia"/>
              </w:rPr>
              <w:t>2.</w:t>
            </w:r>
            <w:proofErr w:type="gramStart"/>
            <w:r w:rsidRPr="005140B7">
              <w:rPr>
                <w:rFonts w:ascii="標楷體" w:eastAsia="標楷體" w:hAnsi="標楷體"/>
                <w:spacing w:val="-2"/>
              </w:rPr>
              <w:t>愛滋病</w:t>
            </w:r>
            <w:proofErr w:type="gramEnd"/>
            <w:r w:rsidRPr="005140B7">
              <w:rPr>
                <w:rFonts w:ascii="標楷體" w:eastAsia="標楷體" w:hAnsi="標楷體"/>
                <w:spacing w:val="-2"/>
              </w:rPr>
              <w:t>流行</w:t>
            </w:r>
            <w:r w:rsidRPr="005140B7">
              <w:rPr>
                <w:rFonts w:ascii="標楷體" w:eastAsia="標楷體" w:hAnsi="標楷體"/>
                <w:spacing w:val="-1"/>
              </w:rPr>
              <w:t>現況，建立危機感。</w:t>
            </w:r>
          </w:p>
          <w:p w:rsidR="008F1773" w:rsidRPr="005140B7" w:rsidRDefault="008F1773" w:rsidP="008F1773">
            <w:pPr>
              <w:pStyle w:val="TableParagraph"/>
              <w:ind w:right="113"/>
              <w:rPr>
                <w:rFonts w:ascii="標楷體" w:eastAsia="標楷體" w:hAnsi="標楷體"/>
                <w:sz w:val="24"/>
                <w:szCs w:val="24"/>
              </w:rPr>
            </w:pPr>
            <w:r w:rsidRPr="005140B7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proofErr w:type="gramStart"/>
            <w:r w:rsidRPr="005140B7">
              <w:rPr>
                <w:rFonts w:ascii="標楷體" w:eastAsia="標楷體" w:hAnsi="標楷體" w:cs="微軟正黑體" w:hint="eastAsia"/>
                <w:spacing w:val="-4"/>
                <w:sz w:val="24"/>
                <w:szCs w:val="24"/>
              </w:rPr>
              <w:t>愛滋病</w:t>
            </w:r>
            <w:proofErr w:type="gramEnd"/>
            <w:r w:rsidRPr="005140B7">
              <w:rPr>
                <w:rFonts w:ascii="標楷體" w:eastAsia="標楷體" w:hAnsi="標楷體" w:cs="微軟正黑體" w:hint="eastAsia"/>
                <w:spacing w:val="-4"/>
                <w:sz w:val="24"/>
                <w:szCs w:val="24"/>
              </w:rPr>
              <w:t>傳染途</w:t>
            </w:r>
            <w:r w:rsidRPr="005140B7">
              <w:rPr>
                <w:rFonts w:ascii="標楷體" w:eastAsia="標楷體" w:hAnsi="標楷體" w:cs="微軟正黑體" w:hint="eastAsia"/>
                <w:sz w:val="24"/>
                <w:szCs w:val="24"/>
              </w:rPr>
              <w:t>徑</w:t>
            </w:r>
            <w:r w:rsidRPr="005140B7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。</w:t>
            </w:r>
          </w:p>
          <w:p w:rsidR="008F1773" w:rsidRPr="00795731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5140B7">
              <w:rPr>
                <w:rFonts w:ascii="標楷體" w:eastAsia="標楷體" w:hAnsi="標楷體" w:hint="eastAsia"/>
              </w:rPr>
              <w:t>4.</w:t>
            </w:r>
            <w:r w:rsidRPr="005140B7">
              <w:rPr>
                <w:rFonts w:ascii="標楷體" w:eastAsia="標楷體" w:hAnsi="標楷體"/>
                <w:spacing w:val="-4"/>
              </w:rPr>
              <w:t>個人身心</w:t>
            </w:r>
            <w:r w:rsidRPr="005140B7">
              <w:rPr>
                <w:rFonts w:ascii="標楷體" w:eastAsia="標楷體" w:hAnsi="標楷體"/>
              </w:rPr>
              <w:t>健康發展與促進性健康的生活態度。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773" w:rsidRPr="005140B7" w:rsidRDefault="008F1773" w:rsidP="008F1773">
            <w:pPr>
              <w:rPr>
                <w:rFonts w:ascii="標楷體" w:eastAsia="標楷體" w:hAnsi="標楷體"/>
              </w:rPr>
            </w:pPr>
            <w:r w:rsidRPr="005140B7">
              <w:rPr>
                <w:rFonts w:ascii="標楷體" w:eastAsia="標楷體" w:hAnsi="標楷體" w:hint="eastAsia"/>
              </w:rPr>
              <w:t>1.</w:t>
            </w:r>
            <w:r w:rsidRPr="005140B7">
              <w:rPr>
                <w:rFonts w:ascii="標楷體" w:eastAsia="標楷體" w:hAnsi="標楷體"/>
                <w:spacing w:val="-4"/>
              </w:rPr>
              <w:t>建立拒絕色情媒體</w:t>
            </w:r>
            <w:r w:rsidRPr="005140B7">
              <w:rPr>
                <w:rFonts w:ascii="標楷體" w:eastAsia="標楷體" w:hAnsi="標楷體"/>
              </w:rPr>
              <w:t>性誘惑的態度</w:t>
            </w:r>
            <w:r w:rsidRPr="005140B7">
              <w:rPr>
                <w:rFonts w:ascii="標楷體" w:eastAsia="標楷體" w:hAnsi="標楷體" w:hint="eastAsia"/>
              </w:rPr>
              <w:t>。</w:t>
            </w:r>
          </w:p>
          <w:p w:rsidR="008F1773" w:rsidRPr="00795731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5140B7">
              <w:rPr>
                <w:rFonts w:ascii="標楷體" w:eastAsia="標楷體" w:hAnsi="標楷體" w:hint="eastAsia"/>
              </w:rPr>
              <w:t>2.</w:t>
            </w:r>
            <w:r w:rsidRPr="005140B7">
              <w:rPr>
                <w:rFonts w:ascii="標楷體" w:eastAsia="標楷體" w:hAnsi="標楷體"/>
                <w:spacing w:val="-2"/>
              </w:rPr>
              <w:t>覺知</w:t>
            </w:r>
            <w:proofErr w:type="gramStart"/>
            <w:r w:rsidRPr="005140B7">
              <w:rPr>
                <w:rFonts w:ascii="標楷體" w:eastAsia="標楷體" w:hAnsi="標楷體"/>
                <w:spacing w:val="-2"/>
              </w:rPr>
              <w:t>愛滋病</w:t>
            </w:r>
            <w:proofErr w:type="gramEnd"/>
            <w:r w:rsidRPr="005140B7">
              <w:rPr>
                <w:rFonts w:ascii="標楷體" w:eastAsia="標楷體" w:hAnsi="標楷體"/>
                <w:spacing w:val="-2"/>
              </w:rPr>
              <w:t>的流行</w:t>
            </w:r>
            <w:r w:rsidRPr="005140B7">
              <w:rPr>
                <w:rFonts w:ascii="標楷體" w:eastAsia="標楷體" w:hAnsi="標楷體"/>
                <w:spacing w:val="-1"/>
              </w:rPr>
              <w:t>現況，建立危機感。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8F1773" w:rsidRPr="00B33F44" w:rsidRDefault="008F1773" w:rsidP="008F1773">
            <w:pPr>
              <w:pStyle w:val="TableParagraph"/>
              <w:spacing w:line="466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活動</w:t>
            </w:r>
            <w:proofErr w:type="gramStart"/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一</w:t>
            </w:r>
            <w:proofErr w:type="gramEnd"/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【蛻變】20</w:t>
            </w:r>
            <w:r w:rsidRPr="00B33F44">
              <w:rPr>
                <w:rFonts w:ascii="標楷體" w:eastAsia="標楷體" w:hAnsi="標楷體"/>
                <w:sz w:val="24"/>
                <w:szCs w:val="24"/>
              </w:rPr>
              <w:t>’</w:t>
            </w:r>
          </w:p>
          <w:p w:rsidR="008F1773" w:rsidRPr="00B33F44" w:rsidRDefault="008F1773" w:rsidP="008F1773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pacing w:before="9" w:line="223" w:lineRule="auto"/>
              <w:ind w:left="121" w:right="101" w:hanging="55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spacing w:val="-21"/>
                <w:sz w:val="24"/>
                <w:szCs w:val="24"/>
              </w:rPr>
              <w:t>教師引導「月經、夢遺」、「色情媒體」、「性行為」等名詞聯想活動，</w:t>
            </w:r>
            <w:r w:rsidRPr="00B33F44">
              <w:rPr>
                <w:rFonts w:ascii="標楷體" w:eastAsia="標楷體" w:hAnsi="標楷體"/>
                <w:spacing w:val="-66"/>
                <w:sz w:val="24"/>
                <w:szCs w:val="24"/>
              </w:rPr>
              <w:t xml:space="preserve"> </w:t>
            </w:r>
            <w:r w:rsidRPr="00B33F44">
              <w:rPr>
                <w:rFonts w:ascii="標楷體" w:eastAsia="標楷體" w:hAnsi="標楷體" w:cs="微軟正黑體" w:hint="eastAsia"/>
                <w:spacing w:val="-2"/>
                <w:sz w:val="24"/>
                <w:szCs w:val="24"/>
              </w:rPr>
              <w:t>並播放「</w:t>
            </w:r>
            <w:r w:rsidRPr="00B33F44">
              <w:rPr>
                <w:rFonts w:ascii="標楷體" w:eastAsia="標楷體" w:hAnsi="標楷體" w:hint="eastAsia"/>
                <w:b/>
                <w:spacing w:val="-2"/>
                <w:sz w:val="24"/>
                <w:szCs w:val="24"/>
              </w:rPr>
              <w:t>蛻變</w:t>
            </w:r>
            <w:r w:rsidRPr="00B33F44">
              <w:rPr>
                <w:rFonts w:ascii="標楷體" w:eastAsia="標楷體" w:hAnsi="標楷體" w:cs="微軟正黑體" w:hint="eastAsia"/>
                <w:spacing w:val="-2"/>
                <w:sz w:val="24"/>
                <w:szCs w:val="24"/>
              </w:rPr>
              <w:t>」影片，學生進行小</w:t>
            </w:r>
            <w:r w:rsidRPr="00B33F44">
              <w:rPr>
                <w:rFonts w:ascii="標楷體" w:eastAsia="標楷體" w:hAnsi="標楷體" w:cs="微軟正黑體" w:hint="eastAsia"/>
                <w:spacing w:val="-1"/>
                <w:sz w:val="24"/>
                <w:szCs w:val="24"/>
              </w:rPr>
              <w:t>組討論，以強調拒絕不當性邀約；</w:t>
            </w:r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瞭解色情媒體對身心的影響；不安全性行為的危害，性病與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的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感染途徑等。</w:t>
            </w:r>
          </w:p>
          <w:p w:rsidR="008F1773" w:rsidRPr="00B33F44" w:rsidRDefault="008F1773" w:rsidP="008F1773">
            <w:pPr>
              <w:pStyle w:val="TableParagraph"/>
              <w:spacing w:line="47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活動二【愛滋方程式】20</w:t>
            </w:r>
            <w:proofErr w:type="gramStart"/>
            <w:r w:rsidRPr="00B33F44">
              <w:rPr>
                <w:rFonts w:ascii="標楷體" w:eastAsia="標楷體" w:hAnsi="標楷體"/>
                <w:sz w:val="24"/>
                <w:szCs w:val="24"/>
              </w:rPr>
              <w:t>’</w:t>
            </w:r>
            <w:proofErr w:type="gramEnd"/>
          </w:p>
          <w:p w:rsidR="008F1773" w:rsidRPr="00B33F44" w:rsidRDefault="008F1773" w:rsidP="008F1773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napToGrid w:val="0"/>
              <w:spacing w:line="0" w:lineRule="atLeast"/>
              <w:ind w:left="109" w:hangingChars="48" w:hanging="109"/>
              <w:jc w:val="both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教師呈現愛滋感染年輕化的數</w:t>
            </w:r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據，提問引導思考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的流行趨勢圖與原因，增加對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病的危機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感。</w:t>
            </w:r>
          </w:p>
          <w:p w:rsidR="008F1773" w:rsidRPr="00B33F44" w:rsidRDefault="008F1773" w:rsidP="008F1773">
            <w:pPr>
              <w:pStyle w:val="TableParagraph"/>
              <w:numPr>
                <w:ilvl w:val="0"/>
                <w:numId w:val="7"/>
              </w:numPr>
              <w:tabs>
                <w:tab w:val="left" w:pos="121"/>
              </w:tabs>
              <w:spacing w:before="53" w:line="351" w:lineRule="exact"/>
              <w:ind w:left="404" w:hanging="298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lastRenderedPageBreak/>
              <w:t>利用新聞事件說明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的危</w:t>
            </w:r>
          </w:p>
          <w:p w:rsidR="008F1773" w:rsidRPr="00B33F44" w:rsidRDefault="008F1773" w:rsidP="008F1773">
            <w:pPr>
              <w:pStyle w:val="TableParagraph"/>
              <w:spacing w:before="6" w:line="223" w:lineRule="auto"/>
              <w:ind w:right="101" w:firstLineChars="47" w:firstLine="11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害，探討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對個人生活各層面的影響，並能建立促進性健康的生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活型態。</w:t>
            </w:r>
          </w:p>
          <w:p w:rsidR="008F1773" w:rsidRDefault="008F1773" w:rsidP="008F1773">
            <w:pPr>
              <w:pStyle w:val="TableParagraph"/>
              <w:spacing w:before="16"/>
              <w:rPr>
                <w:rFonts w:ascii="Yu Mincho Demibold"/>
                <w:b/>
                <w:sz w:val="13"/>
              </w:rPr>
            </w:pPr>
          </w:p>
          <w:p w:rsidR="008F1773" w:rsidRDefault="008F1773" w:rsidP="008F1773">
            <w:pPr>
              <w:pStyle w:val="TableParagraph"/>
              <w:spacing w:line="20" w:lineRule="exact"/>
              <w:ind w:left="107"/>
              <w:rPr>
                <w:rFonts w:ascii="Yu Mincho Demibold"/>
                <w:sz w:val="2"/>
              </w:rPr>
            </w:pPr>
            <w:r>
              <w:rPr>
                <w:rFonts w:ascii="Yu Mincho Demibold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1754263" wp14:editId="6A80C3A7">
                      <wp:extent cx="2433955" cy="11430"/>
                      <wp:effectExtent l="6985" t="1270" r="6985" b="6350"/>
                      <wp:docPr id="1" name="群組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33955" cy="11430"/>
                                <a:chOff x="0" y="0"/>
                                <a:chExt cx="3833" cy="18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9"/>
                                  <a:ext cx="383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251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74EF8A" id="群組 1" o:spid="_x0000_s1026" style="width:191.65pt;height:.9pt;mso-position-horizontal-relative:char;mso-position-vertical-relative:line" coordsize="3833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">
                      <v:line id="Line 3" o:spid="_x0000_s1027" style="position:absolute;visibility:visible;mso-wrap-style:square" from="0,9" to="3833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" strokeweight=".31253mm">
                        <v:stroke dashstyle="dash"/>
                      </v:line>
                      <w10:anchorlock/>
                    </v:group>
                  </w:pict>
                </mc:Fallback>
              </mc:AlternateContent>
            </w:r>
          </w:p>
          <w:p w:rsidR="008F1773" w:rsidRPr="00B33F44" w:rsidRDefault="008F1773" w:rsidP="008F1773">
            <w:pPr>
              <w:pStyle w:val="TableParagraph"/>
              <w:spacing w:before="104" w:line="453" w:lineRule="exact"/>
              <w:ind w:left="107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【課後親子共學作業】</w:t>
            </w:r>
          </w:p>
          <w:p w:rsidR="008F1773" w:rsidRPr="00D234D9" w:rsidRDefault="008F1773" w:rsidP="008F1773">
            <w:pPr>
              <w:pStyle w:val="TableParagraph"/>
              <w:numPr>
                <w:ilvl w:val="0"/>
                <w:numId w:val="7"/>
              </w:numPr>
              <w:tabs>
                <w:tab w:val="left" w:pos="587"/>
                <w:tab w:val="left" w:pos="588"/>
              </w:tabs>
              <w:spacing w:before="21" w:line="194" w:lineRule="auto"/>
              <w:ind w:right="127"/>
              <w:rPr>
                <w:rFonts w:ascii="標楷體" w:eastAsia="標楷體" w:hAnsi="標楷體" w:cs="新細明體"/>
                <w:color w:val="000000"/>
              </w:rPr>
            </w:pPr>
            <w:r w:rsidRPr="00B33F44">
              <w:rPr>
                <w:rFonts w:ascii="標楷體" w:eastAsia="標楷體" w:hAnsi="標楷體" w:cs="微軟正黑體" w:hint="eastAsia"/>
                <w:spacing w:val="-7"/>
                <w:sz w:val="24"/>
                <w:szCs w:val="24"/>
              </w:rPr>
              <w:t>請親子共同完成「</w:t>
            </w:r>
            <w:r w:rsidRPr="00B33F44">
              <w:rPr>
                <w:rFonts w:ascii="標楷體" w:eastAsia="標楷體" w:hAnsi="標楷體" w:hint="eastAsia"/>
                <w:b/>
                <w:spacing w:val="-6"/>
                <w:sz w:val="24"/>
                <w:szCs w:val="24"/>
              </w:rPr>
              <w:t>愛滋方程式</w:t>
            </w:r>
            <w:r w:rsidRPr="00B33F44">
              <w:rPr>
                <w:rFonts w:ascii="標楷體" w:eastAsia="標楷體" w:hAnsi="標楷體" w:cs="微軟正黑體" w:hint="eastAsia"/>
                <w:spacing w:val="-6"/>
                <w:sz w:val="24"/>
                <w:szCs w:val="24"/>
              </w:rPr>
              <w:t>」學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習單，引發重視愛滋對健康的危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。</w:t>
            </w:r>
          </w:p>
        </w:tc>
        <w:tc>
          <w:tcPr>
            <w:tcW w:w="581" w:type="pct"/>
          </w:tcPr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8F1773" w:rsidRPr="0022671A" w:rsidRDefault="008F1773" w:rsidP="008F177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8F1773" w:rsidRPr="0022671A" w:rsidRDefault="008F1773" w:rsidP="008F177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  <w:p w:rsidR="008F1773" w:rsidRPr="00FF54DE" w:rsidRDefault="008F1773" w:rsidP="008F177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03F0" w:rsidRDefault="00E003F0" w:rsidP="001E09F9">
      <w:r>
        <w:separator/>
      </w:r>
    </w:p>
  </w:endnote>
  <w:endnote w:type="continuationSeparator" w:id="0">
    <w:p w:rsidR="00E003F0" w:rsidRDefault="00E003F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Bold">
    <w:altName w:val="Calibri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Mincho Demibold">
    <w:altName w:val="Yu Mincho Demibold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03F0" w:rsidRDefault="00E003F0" w:rsidP="001E09F9">
      <w:r>
        <w:separator/>
      </w:r>
    </w:p>
  </w:footnote>
  <w:footnote w:type="continuationSeparator" w:id="0">
    <w:p w:rsidR="00E003F0" w:rsidRDefault="00E003F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F465E"/>
    <w:multiLevelType w:val="hybridMultilevel"/>
    <w:tmpl w:val="961071F6"/>
    <w:lvl w:ilvl="0" w:tplc="891670B0">
      <w:numFmt w:val="bullet"/>
      <w:lvlText w:val=""/>
      <w:lvlJc w:val="left"/>
      <w:pPr>
        <w:ind w:left="587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6"/>
        <w:szCs w:val="26"/>
        <w:lang w:val="en-US" w:eastAsia="zh-TW" w:bidi="ar-SA"/>
      </w:rPr>
    </w:lvl>
    <w:lvl w:ilvl="1" w:tplc="7F7C442E">
      <w:numFmt w:val="bullet"/>
      <w:lvlText w:val="•"/>
      <w:lvlJc w:val="left"/>
      <w:pPr>
        <w:ind w:left="974" w:hanging="480"/>
      </w:pPr>
      <w:rPr>
        <w:rFonts w:hint="default"/>
        <w:lang w:val="en-US" w:eastAsia="zh-TW" w:bidi="ar-SA"/>
      </w:rPr>
    </w:lvl>
    <w:lvl w:ilvl="2" w:tplc="200CE594">
      <w:numFmt w:val="bullet"/>
      <w:lvlText w:val="•"/>
      <w:lvlJc w:val="left"/>
      <w:pPr>
        <w:ind w:left="1369" w:hanging="480"/>
      </w:pPr>
      <w:rPr>
        <w:rFonts w:hint="default"/>
        <w:lang w:val="en-US" w:eastAsia="zh-TW" w:bidi="ar-SA"/>
      </w:rPr>
    </w:lvl>
    <w:lvl w:ilvl="3" w:tplc="0DFA81BE">
      <w:numFmt w:val="bullet"/>
      <w:lvlText w:val="•"/>
      <w:lvlJc w:val="left"/>
      <w:pPr>
        <w:ind w:left="1764" w:hanging="480"/>
      </w:pPr>
      <w:rPr>
        <w:rFonts w:hint="default"/>
        <w:lang w:val="en-US" w:eastAsia="zh-TW" w:bidi="ar-SA"/>
      </w:rPr>
    </w:lvl>
    <w:lvl w:ilvl="4" w:tplc="C45ED2F8">
      <w:numFmt w:val="bullet"/>
      <w:lvlText w:val="•"/>
      <w:lvlJc w:val="left"/>
      <w:pPr>
        <w:ind w:left="2158" w:hanging="480"/>
      </w:pPr>
      <w:rPr>
        <w:rFonts w:hint="default"/>
        <w:lang w:val="en-US" w:eastAsia="zh-TW" w:bidi="ar-SA"/>
      </w:rPr>
    </w:lvl>
    <w:lvl w:ilvl="5" w:tplc="F20C7ED6">
      <w:numFmt w:val="bullet"/>
      <w:lvlText w:val="•"/>
      <w:lvlJc w:val="left"/>
      <w:pPr>
        <w:ind w:left="2553" w:hanging="480"/>
      </w:pPr>
      <w:rPr>
        <w:rFonts w:hint="default"/>
        <w:lang w:val="en-US" w:eastAsia="zh-TW" w:bidi="ar-SA"/>
      </w:rPr>
    </w:lvl>
    <w:lvl w:ilvl="6" w:tplc="44C81304">
      <w:numFmt w:val="bullet"/>
      <w:lvlText w:val="•"/>
      <w:lvlJc w:val="left"/>
      <w:pPr>
        <w:ind w:left="2948" w:hanging="480"/>
      </w:pPr>
      <w:rPr>
        <w:rFonts w:hint="default"/>
        <w:lang w:val="en-US" w:eastAsia="zh-TW" w:bidi="ar-SA"/>
      </w:rPr>
    </w:lvl>
    <w:lvl w:ilvl="7" w:tplc="CFBAA49C">
      <w:numFmt w:val="bullet"/>
      <w:lvlText w:val="•"/>
      <w:lvlJc w:val="left"/>
      <w:pPr>
        <w:ind w:left="3342" w:hanging="480"/>
      </w:pPr>
      <w:rPr>
        <w:rFonts w:hint="default"/>
        <w:lang w:val="en-US" w:eastAsia="zh-TW" w:bidi="ar-SA"/>
      </w:rPr>
    </w:lvl>
    <w:lvl w:ilvl="8" w:tplc="820EB06C">
      <w:numFmt w:val="bullet"/>
      <w:lvlText w:val="•"/>
      <w:lvlJc w:val="left"/>
      <w:pPr>
        <w:ind w:left="3737" w:hanging="480"/>
      </w:pPr>
      <w:rPr>
        <w:rFonts w:hint="default"/>
        <w:lang w:val="en-US" w:eastAsia="zh-TW" w:bidi="ar-SA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6" w15:restartNumberingAfterBreak="0">
    <w:nsid w:val="761E3D99"/>
    <w:multiLevelType w:val="hybridMultilevel"/>
    <w:tmpl w:val="9E5A71F2"/>
    <w:lvl w:ilvl="0" w:tplc="F2C86404">
      <w:numFmt w:val="bullet"/>
      <w:lvlText w:val=""/>
      <w:lvlJc w:val="left"/>
      <w:pPr>
        <w:ind w:left="587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6"/>
        <w:szCs w:val="26"/>
        <w:lang w:val="en-US" w:eastAsia="zh-TW" w:bidi="ar-SA"/>
      </w:rPr>
    </w:lvl>
    <w:lvl w:ilvl="1" w:tplc="6032C31E">
      <w:numFmt w:val="bullet"/>
      <w:lvlText w:val="•"/>
      <w:lvlJc w:val="left"/>
      <w:pPr>
        <w:ind w:left="974" w:hanging="480"/>
      </w:pPr>
      <w:rPr>
        <w:rFonts w:hint="default"/>
        <w:lang w:val="en-US" w:eastAsia="zh-TW" w:bidi="ar-SA"/>
      </w:rPr>
    </w:lvl>
    <w:lvl w:ilvl="2" w:tplc="F61C175A">
      <w:numFmt w:val="bullet"/>
      <w:lvlText w:val="•"/>
      <w:lvlJc w:val="left"/>
      <w:pPr>
        <w:ind w:left="1369" w:hanging="480"/>
      </w:pPr>
      <w:rPr>
        <w:rFonts w:hint="default"/>
        <w:lang w:val="en-US" w:eastAsia="zh-TW" w:bidi="ar-SA"/>
      </w:rPr>
    </w:lvl>
    <w:lvl w:ilvl="3" w:tplc="5FEC5136">
      <w:numFmt w:val="bullet"/>
      <w:lvlText w:val="•"/>
      <w:lvlJc w:val="left"/>
      <w:pPr>
        <w:ind w:left="1764" w:hanging="480"/>
      </w:pPr>
      <w:rPr>
        <w:rFonts w:hint="default"/>
        <w:lang w:val="en-US" w:eastAsia="zh-TW" w:bidi="ar-SA"/>
      </w:rPr>
    </w:lvl>
    <w:lvl w:ilvl="4" w:tplc="11F064F0">
      <w:numFmt w:val="bullet"/>
      <w:lvlText w:val="•"/>
      <w:lvlJc w:val="left"/>
      <w:pPr>
        <w:ind w:left="2158" w:hanging="480"/>
      </w:pPr>
      <w:rPr>
        <w:rFonts w:hint="default"/>
        <w:lang w:val="en-US" w:eastAsia="zh-TW" w:bidi="ar-SA"/>
      </w:rPr>
    </w:lvl>
    <w:lvl w:ilvl="5" w:tplc="B034361A">
      <w:numFmt w:val="bullet"/>
      <w:lvlText w:val="•"/>
      <w:lvlJc w:val="left"/>
      <w:pPr>
        <w:ind w:left="2553" w:hanging="480"/>
      </w:pPr>
      <w:rPr>
        <w:rFonts w:hint="default"/>
        <w:lang w:val="en-US" w:eastAsia="zh-TW" w:bidi="ar-SA"/>
      </w:rPr>
    </w:lvl>
    <w:lvl w:ilvl="6" w:tplc="DC8C8060">
      <w:numFmt w:val="bullet"/>
      <w:lvlText w:val="•"/>
      <w:lvlJc w:val="left"/>
      <w:pPr>
        <w:ind w:left="2948" w:hanging="480"/>
      </w:pPr>
      <w:rPr>
        <w:rFonts w:hint="default"/>
        <w:lang w:val="en-US" w:eastAsia="zh-TW" w:bidi="ar-SA"/>
      </w:rPr>
    </w:lvl>
    <w:lvl w:ilvl="7" w:tplc="4C2EE0AA">
      <w:numFmt w:val="bullet"/>
      <w:lvlText w:val="•"/>
      <w:lvlJc w:val="left"/>
      <w:pPr>
        <w:ind w:left="3342" w:hanging="480"/>
      </w:pPr>
      <w:rPr>
        <w:rFonts w:hint="default"/>
        <w:lang w:val="en-US" w:eastAsia="zh-TW" w:bidi="ar-SA"/>
      </w:rPr>
    </w:lvl>
    <w:lvl w:ilvl="8" w:tplc="5C6C1334">
      <w:numFmt w:val="bullet"/>
      <w:lvlText w:val="•"/>
      <w:lvlJc w:val="left"/>
      <w:pPr>
        <w:ind w:left="3737" w:hanging="480"/>
      </w:pPr>
      <w:rPr>
        <w:rFonts w:hint="default"/>
        <w:lang w:val="en-US" w:eastAsia="zh-TW" w:bidi="ar-SA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EA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1773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45CD"/>
    <w:rsid w:val="00DD732E"/>
    <w:rsid w:val="00E003F0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4A13AB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8F1773"/>
    <w:pPr>
      <w:widowControl w:val="0"/>
      <w:autoSpaceDE w:val="0"/>
      <w:autoSpaceDN w:val="0"/>
    </w:pPr>
    <w:rPr>
      <w:rFonts w:ascii="Noto Sans Mono CJK JP Bold" w:eastAsia="Noto Sans Mono CJK JP Bold" w:hAnsi="Noto Sans Mono CJK JP Bold" w:cs="Noto Sans Mono CJK JP Bol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875AF-A19D-4DE6-B586-64B63A698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2023-06-16T03:05:00Z</dcterms:created>
  <dcterms:modified xsi:type="dcterms:W3CDTF">2023-06-16T03:06:00Z</dcterms:modified>
</cp:coreProperties>
</file>